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1B" w:rsidRDefault="00E83D1B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Pr="0067294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02BA" w:rsidRDefault="00672946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946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бюджета на община Хасково за 2018 г.</w:t>
      </w:r>
    </w:p>
    <w:p w:rsidR="00D44BC5" w:rsidRPr="00723222" w:rsidRDefault="00D44BC5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4"/>
        <w:gridCol w:w="50"/>
        <w:gridCol w:w="1193"/>
      </w:tblGrid>
      <w:tr w:rsidR="00C3555F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55F" w:rsidRPr="001F3063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1F3063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ПРОМЯНА НА БЮДЖЕТА</w:t>
            </w:r>
          </w:p>
        </w:tc>
      </w:tr>
      <w:tr w:rsidR="00C3555F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1F3063" w:rsidRDefault="00BC2082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УВЕЛИЧЕНИЕ</w:t>
            </w:r>
          </w:p>
        </w:tc>
      </w:tr>
      <w:tr w:rsidR="00672946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1F3063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1F3063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1F3063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1F30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1F3063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Постъпления от продажба на сгради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1F306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</w:t>
            </w:r>
            <w:r w:rsidR="00DB707E"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между бюджети и сметки за средства от ЕС/ Получени трансфери (+)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6201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71 017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финансиране – операции с финансови активи (-)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9336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F3063" w:rsidRDefault="00DB707E" w:rsidP="00D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F3063"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1 017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№18 „ОСМИ МАРТ</w:t>
            </w:r>
            <w:r w:rsidR="00303AC4"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226</w:t>
            </w:r>
          </w:p>
        </w:tc>
      </w:tr>
      <w:tr w:rsidR="00923150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№17 „ИГЛИКА</w:t>
            </w: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923150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23150" w:rsidRDefault="0092315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   352</w:t>
            </w:r>
          </w:p>
        </w:tc>
      </w:tr>
      <w:tr w:rsidR="00C3555F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1F3063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№18 „ОСМИ МАРТ“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2315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2315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2315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2315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</w:t>
            </w:r>
            <w:r w:rsidR="009E4B3E"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2315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2315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150">
              <w:rPr>
                <w:rFonts w:ascii="Book Antiqua" w:hAnsi="Book Antiqua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226</w:t>
            </w:r>
          </w:p>
        </w:tc>
      </w:tr>
      <w:tr w:rsidR="00923150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923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№17</w:t>
            </w: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ИГЛИКА</w:t>
            </w: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923150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150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150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150">
              <w:rPr>
                <w:rFonts w:ascii="Book Antiqua" w:hAnsi="Book Antiqua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150" w:rsidRPr="00923150" w:rsidRDefault="00923150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923150" w:rsidRDefault="0092315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   352</w:t>
            </w:r>
          </w:p>
        </w:tc>
      </w:tr>
      <w:tr w:rsidR="00BC2082" w:rsidRPr="001F3063" w:rsidTr="001E2304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1F3063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C3555F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BE0C96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КОМПЕНСИРАНИ ПРОМЕНИ ПО БЮДЖЕТИТЕ НА РАЗПОРЕДИТЕЛИТЕ В ДЕЛА НА МЕСТНИТЕ ДЕЙНОСТИ</w:t>
            </w:r>
          </w:p>
        </w:tc>
      </w:tr>
      <w:tr w:rsidR="00C3555F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BE0C96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C3555F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BE0C96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УВЕЛИЧЕНИЕ:</w:t>
            </w:r>
          </w:p>
        </w:tc>
      </w:tr>
      <w:tr w:rsidR="001E230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E0C96" w:rsidRDefault="00B56C10" w:rsidP="00717D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„ЕКОПРОГРЕС“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E0C9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E0C9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1F3063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вътрешни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трансфери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системата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първостепенния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разпоредител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(+/-)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7DF4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C96"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E0C96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ОСВЕТЛЕНИЕ НА УЛИЦИ И ПЛОЩАДИ             6  604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BE0C96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C96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C96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BE0C96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1F3063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1F3063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AA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данъци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BE0C9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E0C96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Изгражд.ремонт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поддръжка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уличната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мрежа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6    606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BE0C96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C96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BE0C96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BE0C96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E0C96"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0C96"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E0C96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1F3063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1F3063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C96" w:rsidRPr="00EA0518" w:rsidRDefault="00BE0C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600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0518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0518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0518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A051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1F3063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1F3063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BE0C96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0518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EA0518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зеленяване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6    622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EA051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BE0C96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BE0C96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BE0C96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2 30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EA051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BE0C96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BE0C96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518" w:rsidRPr="00BE0C96" w:rsidRDefault="00EA051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0518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4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A0518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0518"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1E3ACC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AA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1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AA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Чистота</w:t>
            </w:r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6    623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3A28A4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3A28A4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3A28A4" w:rsidRDefault="003A28A4" w:rsidP="003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2 500</w:t>
            </w: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EA0518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EA0518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EA0518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A051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3A28A4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3A28A4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3A28A4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1F3063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1F3063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Други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6  629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нещатен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3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1F3063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1F3063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СПОРТНИ БАЗИ ЗА СПОРТ ЗА ВСИЧКИ           7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3A28A4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A4" w:rsidRPr="00BE0C96" w:rsidRDefault="003A28A4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28A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3A28A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4 0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F61EC7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A28A4" w:rsidRDefault="003A28A4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7DF4"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1EC7"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ЗООПАРКОВЕ         7 03  746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0B227D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BE0C96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BE0C96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BE0C96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AC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ДР. ДЕЙНОСТИ ПО ТРАНСПОРТ, ПЪТИЩА, ПОЩИ, ДАЛЕКОСЪОБЩ. 8  849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B227D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1F3063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1F3063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EA0518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150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717DF4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61EC7"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Общински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пазари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тържища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8  866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0B227D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BE0C96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BE0C96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BE0C96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E0C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B227D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3A28A4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3A28A4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7D" w:rsidRPr="003A28A4" w:rsidRDefault="000B227D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3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Приюти за бездомни животни      8   878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</w:t>
            </w:r>
            <w:r w:rsidR="007C4F7E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онала</w:t>
            </w:r>
            <w:proofErr w:type="spellEnd"/>
            <w:r w:rsidR="007C4F7E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4F7E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7C4F7E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4F7E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="007C4F7E"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227D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AC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храна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- медикаменти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постелен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държавни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данъци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0B227D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17DF4"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II. 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№3 „ЗОРНИЦА“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932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="00717DF4"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 „ЯН БИБИЯН“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717DF4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 w:rsidR="00F61EC7"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F61EC7"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№19 „ЩУРЧЕ“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717DF4"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717DF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</w:t>
            </w:r>
            <w:r w:rsidR="00F61EC7"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F61EC7"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№11 „ЕЛХИЦА“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98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1 500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717DF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</w:t>
            </w:r>
            <w:r w:rsidR="00F61EC7"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F61EC7"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Център за подкрепа за личностно развитие   3  337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компютри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хардуер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5201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40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063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оборудване, машини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717DF4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VII</w:t>
            </w:r>
            <w:r w:rsidR="00F61EC7"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F61EC7"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СОЦИАЛНИ УСЛУГИ В ОБЩНОСТТА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F3063">
              <w:rPr>
                <w:rFonts w:ascii="Book Antiqua" w:hAnsi="Book Antiqua"/>
                <w:b/>
                <w:bCs/>
                <w:sz w:val="24"/>
                <w:szCs w:val="24"/>
              </w:rPr>
              <w:t>Домашен социален патронаж     5  524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C9701B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F3063">
              <w:rPr>
                <w:rFonts w:ascii="Book Antiqua" w:hAnsi="Book Antiqua"/>
                <w:b/>
                <w:bCs/>
                <w:sz w:val="24"/>
                <w:szCs w:val="24"/>
              </w:rPr>
              <w:t>Други служби и дейности по соц. осигуряване    5  589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1F3063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1F3063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обществено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620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осигуряване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717DF4"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717DF4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3B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</w:t>
            </w:r>
            <w:r w:rsidR="00F61EC7" w:rsidRPr="00CF3B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III.</w:t>
            </w:r>
            <w:r w:rsidR="00F61EC7" w:rsidRPr="00CF3B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B9F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вътрешни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трансфери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системата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първостепенния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разпоредител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(+/-)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CF3B9F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 701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B9F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C1996">
              <w:rPr>
                <w:rFonts w:ascii="Times New Roman" w:eastAsia="Times New Roman" w:hAnsi="Times New Roman" w:cs="Times New Roman"/>
                <w:sz w:val="24"/>
                <w:szCs w:val="24"/>
              </w:rPr>
              <w:t>2 381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CF3B9F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изплатени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възнаграждение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17DF4"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F3B9F"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F3B9F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BE0C9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1F3063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CF3B9F" w:rsidP="00CF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1 14</w:t>
            </w:r>
            <w:r w:rsidR="00F61EC7"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F3B9F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1F3063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CF3B9F" w:rsidRPr="00CF3B9F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C1996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10 855</w:t>
            </w:r>
          </w:p>
        </w:tc>
      </w:tr>
      <w:tr w:rsidR="00F61EC7" w:rsidRPr="00CF3B9F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F3B9F"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3 924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Спортни бази за спорт за всички     7 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F3B9F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</w:t>
            </w:r>
          </w:p>
        </w:tc>
      </w:tr>
      <w:tr w:rsidR="00CF3B9F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9F" w:rsidRPr="00CF3B9F" w:rsidRDefault="00CF3B9F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7A3C19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C19" w:rsidRPr="001F3063" w:rsidRDefault="007A3C19" w:rsidP="00BE0C9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1F3063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C19" w:rsidRPr="001F3063" w:rsidRDefault="007A3C19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C19" w:rsidRPr="001F3063" w:rsidRDefault="007A3C19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A3C19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C19" w:rsidRPr="00CF3B9F" w:rsidRDefault="007A3C19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C19" w:rsidRPr="00CF3B9F" w:rsidRDefault="007A3C19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C19" w:rsidRPr="00CF3B9F" w:rsidRDefault="007A3C19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557DEE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DEE" w:rsidRPr="00CF3B9F" w:rsidRDefault="00557DEE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DEE" w:rsidRPr="00CF3B9F" w:rsidRDefault="00557DEE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DEE" w:rsidRPr="00CF3B9F" w:rsidRDefault="00557DEE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3</w:t>
            </w:r>
            <w:r w:rsidRPr="00CF3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717DF4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IX</w:t>
            </w:r>
            <w:r w:rsidR="00F61EC7"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F61EC7"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№18 „ОСМИ МАРТ“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17DF4"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1 758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923150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17DF4"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717DF4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 w:rsidR="00F61EC7" w:rsidRPr="003973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3973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F61EC7" w:rsidRPr="003973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вътрешни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трансфери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системата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на първостепенния разпоредител (+/-)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4A0D2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17DF4"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9734D"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410</w:t>
            </w:r>
            <w:r w:rsidR="00F61EC7"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друго финансиране - операции с активи - предоставени временни депозити и гаранции на други бюджетни организации (-/+)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9336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4A0D2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61EC7"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F3063"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)170</w:t>
            </w:r>
            <w:r w:rsidR="00F61EC7"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9734D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Общинска администрация   1   122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1F3063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66EE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6EE" w:rsidRPr="0074677C" w:rsidRDefault="006B66EE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B66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 и научно-изследователски разходи и книги за библиотеките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6EE" w:rsidRPr="006B66EE" w:rsidRDefault="006B66EE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1014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6EE" w:rsidRPr="006B66EE" w:rsidRDefault="006B66EE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1 000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74677C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74677C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C50B03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4677C"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50B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0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C50B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Командировки в страната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5 157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73F46"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3F46"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73F46"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3F46"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договорни санкции и неустойки, съдебни обезщетения и разноски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73F46" w:rsidRDefault="00F61EC7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73F46"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държавни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данъци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Други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дейности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жилищното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строителство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благоустройството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регионалното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развитие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6    619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придобиване на инфраструктурни обекти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4 800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земя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</w:rPr>
              <w:t>8 112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7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Читалища       7   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-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капиталови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трансфери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за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организации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с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нестопанска</w:t>
            </w:r>
            <w:proofErr w:type="spellEnd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цел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9734D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5503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9734D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    </w:t>
            </w:r>
            <w:r w:rsidRP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3 076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Обредни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домове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зали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        7      745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-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други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субсидии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плащания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4309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 xml:space="preserve">   </w:t>
            </w:r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/>
              </w:rPr>
              <w:t>30 000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Други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дейности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културата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7     759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8C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73F46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E5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XI. </w:t>
            </w:r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ПГДС „ЦАР ИВАН АСЕН </w:t>
            </w:r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7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вътрешни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трансфери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системата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първостепенния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разпоредител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(+/-)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60 000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Образование- ДОФИНАНСИАРНЕ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Професионални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гимназии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паралелки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професионална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подготовка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3     326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Разходи за текущ ремонт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60 000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1F3063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НАМАЛЕНИЕ: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I. ОП „ЕКОПРОГРЕС“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ОСВЕТЛЕНИЕ НА УЛИЦИ И ПЛОЩАДИ             6  604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2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B227D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25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комунално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стопанство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Изгражд.ремонт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поддръжка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уличната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мрежа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6    606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B227D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B2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7 750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2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23443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ОЗЕЛЕНЯВАНЕ     6    622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4 100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2 0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23443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оборудване, машини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ЧИСТОТА   6    623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46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40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Други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6  629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3A28A4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4</w:t>
            </w:r>
            <w:r w:rsidRPr="003A2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02344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1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  <w:r w:rsidRPr="0002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02344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600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СПОРТНИ БАЗИ ЗА СПОРТ ЗА ВСИЧКИ           7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ЗООПАРКОВЕ</w:t>
            </w:r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7    746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50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ДР. ДЕЙНОСТИ ПО ТРАНСПОРТ, ПЪТИЩА, ПОЩИ, ДАЛЕКОСЪОБЩ. 8  849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245827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45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45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ОБЩИНСКИ ПАЗАРИ  8  866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1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3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II. 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№3 „ЗОРНИЦА“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Командировки в страната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337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595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III. 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 „ЯН БИБИЯН“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Командировки в страната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283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IV. </w:t>
            </w: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№19 „ЩУРЧЕ“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V. </w:t>
            </w: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№11 „ЕЛХИЦА“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VI.</w:t>
            </w:r>
            <w:r w:rsidRPr="001F3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Център за подкрепа за личностно развитие   3   337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063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VII.</w:t>
            </w: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СОЦИАЛНИ УСЛУГИ В ОБЩНОСТТА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923150">
              <w:rPr>
                <w:rFonts w:ascii="Book Antiqua" w:hAnsi="Book Antiqua"/>
                <w:b/>
                <w:bCs/>
                <w:sz w:val="24"/>
                <w:szCs w:val="24"/>
              </w:rPr>
              <w:t>Домашен социален патронаж     5  524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заплати и възнаграждения на персонала нает по трудови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92315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923150">
              <w:rPr>
                <w:rFonts w:ascii="Book Antiqua" w:hAnsi="Book Antiqua"/>
                <w:b/>
                <w:bCs/>
                <w:sz w:val="24"/>
                <w:szCs w:val="24"/>
              </w:rPr>
              <w:t>Други служби и дейности по соц. осигуряване    5  589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допълнителни възнаграждения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3C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VIII.</w:t>
            </w:r>
            <w:r w:rsidRPr="007A3C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Спортни бази за спорт за всички     7   714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1 900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данъци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A3C19" w:rsidRDefault="007B33D8" w:rsidP="00BE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A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118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IX.</w:t>
            </w:r>
            <w:r w:rsidRPr="009231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№18 „ОСМИ МАРТ“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A4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Командировки в страната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923150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15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X. </w:t>
            </w:r>
            <w:r w:rsidRPr="006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Общинска администрация   1   122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сновен</w:t>
            </w:r>
            <w:proofErr w:type="spellEnd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673F46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73F46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придобиване на програмни продукти и лицензи за програмни продукти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5301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18 440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сновен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25 500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Професионални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гимназии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паралелки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професионална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подготовка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3    326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придобиване на инфраструктурни обекти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68 640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Други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дейности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жилищното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строителство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благоустройството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регионалното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развитие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6    619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придобиване на друго оборудване, машини и съоръжения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305 000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Вода и канализация  6   603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придобиване на инфраструктурни обекти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Изграждане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ремонт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поддържане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ул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мрежа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6    606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Читалища       7   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сновен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 дейности по културата    7    759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други разходи, некласифицирани в другите параграфи и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подпараграфи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5 600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ДР. ДЕЙНОСТИ ПО ТРАНСПОРТ, ПЪТИЩА, ПОЩИ, ДАЛЕКОСЪОБЩ. </w:t>
            </w:r>
            <w:r w:rsidRPr="008A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8    849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E8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8A24A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AB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8A24AB" w:rsidRDefault="008A24AB" w:rsidP="00F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A2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1F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Разходи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некласифицирани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другите функции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Резерв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9    998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резерв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непредвидени</w:t>
            </w:r>
            <w:proofErr w:type="spellEnd"/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неотложни разходи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4677C" w:rsidRDefault="007B33D8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9</w:t>
            </w:r>
            <w:r w:rsidRPr="0074677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B33D8" w:rsidRPr="001F3063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33D8" w:rsidRPr="00723222" w:rsidTr="00917582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  <w:lang w:val="en-AU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1F3063" w:rsidRDefault="007B33D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3D8" w:rsidRPr="00720BE7" w:rsidRDefault="007B33D8" w:rsidP="00FD2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723222" w:rsidRPr="004B321B" w:rsidRDefault="00723222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23443"/>
    <w:rsid w:val="00037145"/>
    <w:rsid w:val="000B227D"/>
    <w:rsid w:val="000C0B9C"/>
    <w:rsid w:val="000C291E"/>
    <w:rsid w:val="000E6F38"/>
    <w:rsid w:val="00120395"/>
    <w:rsid w:val="00123410"/>
    <w:rsid w:val="00125DA4"/>
    <w:rsid w:val="001E2304"/>
    <w:rsid w:val="001E3ACC"/>
    <w:rsid w:val="001F3063"/>
    <w:rsid w:val="00224247"/>
    <w:rsid w:val="00245827"/>
    <w:rsid w:val="002651AD"/>
    <w:rsid w:val="002F7BF7"/>
    <w:rsid w:val="00303AC4"/>
    <w:rsid w:val="00320026"/>
    <w:rsid w:val="0039734D"/>
    <w:rsid w:val="003A28A4"/>
    <w:rsid w:val="003B18F1"/>
    <w:rsid w:val="003E4F04"/>
    <w:rsid w:val="004014A8"/>
    <w:rsid w:val="004A0D2F"/>
    <w:rsid w:val="004A5C86"/>
    <w:rsid w:val="004B321B"/>
    <w:rsid w:val="0053344F"/>
    <w:rsid w:val="00557DEE"/>
    <w:rsid w:val="005A7B59"/>
    <w:rsid w:val="0066071F"/>
    <w:rsid w:val="00672946"/>
    <w:rsid w:val="00673F46"/>
    <w:rsid w:val="006B66EE"/>
    <w:rsid w:val="006C06C7"/>
    <w:rsid w:val="00717DF4"/>
    <w:rsid w:val="00720BE7"/>
    <w:rsid w:val="00723222"/>
    <w:rsid w:val="00735275"/>
    <w:rsid w:val="007401FF"/>
    <w:rsid w:val="0074677C"/>
    <w:rsid w:val="007A3C19"/>
    <w:rsid w:val="007B33D8"/>
    <w:rsid w:val="007C4F7E"/>
    <w:rsid w:val="008A24AB"/>
    <w:rsid w:val="008C220B"/>
    <w:rsid w:val="008D67A8"/>
    <w:rsid w:val="008E2A55"/>
    <w:rsid w:val="008F482C"/>
    <w:rsid w:val="00900B85"/>
    <w:rsid w:val="00917582"/>
    <w:rsid w:val="00923150"/>
    <w:rsid w:val="009871D5"/>
    <w:rsid w:val="00996781"/>
    <w:rsid w:val="009E18B8"/>
    <w:rsid w:val="009E4B3E"/>
    <w:rsid w:val="00A36D33"/>
    <w:rsid w:val="00A45B7D"/>
    <w:rsid w:val="00AA7A3E"/>
    <w:rsid w:val="00AC6C8E"/>
    <w:rsid w:val="00B225D6"/>
    <w:rsid w:val="00B266EE"/>
    <w:rsid w:val="00B56C10"/>
    <w:rsid w:val="00B85F99"/>
    <w:rsid w:val="00BB4808"/>
    <w:rsid w:val="00BC13B3"/>
    <w:rsid w:val="00BC2082"/>
    <w:rsid w:val="00BE0C96"/>
    <w:rsid w:val="00BE3268"/>
    <w:rsid w:val="00C012D9"/>
    <w:rsid w:val="00C32C42"/>
    <w:rsid w:val="00C3555F"/>
    <w:rsid w:val="00C50B03"/>
    <w:rsid w:val="00C53946"/>
    <w:rsid w:val="00C777CB"/>
    <w:rsid w:val="00C87705"/>
    <w:rsid w:val="00C9701B"/>
    <w:rsid w:val="00CC1996"/>
    <w:rsid w:val="00CC6189"/>
    <w:rsid w:val="00CF3B9F"/>
    <w:rsid w:val="00D25D81"/>
    <w:rsid w:val="00D4096C"/>
    <w:rsid w:val="00D44BC5"/>
    <w:rsid w:val="00DB19D5"/>
    <w:rsid w:val="00DB707E"/>
    <w:rsid w:val="00E55A07"/>
    <w:rsid w:val="00E83D1B"/>
    <w:rsid w:val="00E84E9B"/>
    <w:rsid w:val="00EA0518"/>
    <w:rsid w:val="00F550AE"/>
    <w:rsid w:val="00F61EC7"/>
    <w:rsid w:val="00F856AC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A2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A2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178D-8611-4F20-B411-81AB063B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10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Haskovo Municipality</cp:lastModifiedBy>
  <cp:revision>49</cp:revision>
  <cp:lastPrinted>2018-10-15T13:05:00Z</cp:lastPrinted>
  <dcterms:created xsi:type="dcterms:W3CDTF">2018-05-21T12:12:00Z</dcterms:created>
  <dcterms:modified xsi:type="dcterms:W3CDTF">2018-10-15T14:19:00Z</dcterms:modified>
</cp:coreProperties>
</file>